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60" w:rsidRPr="009401BF" w:rsidRDefault="004859AD" w:rsidP="00097D84">
      <w:pPr>
        <w:rPr>
          <w:rStyle w:val="Strong"/>
          <w:b w:val="0"/>
        </w:rPr>
      </w:pPr>
      <w:r>
        <w:t>VD</w:t>
      </w:r>
      <w:r w:rsidR="00097D84">
        <w:t xml:space="preserve">S Staff:  </w:t>
      </w:r>
      <w:r w:rsidR="00F62160">
        <w:t xml:space="preserve">No lab report due for this one until after the Next wet lab (Characterization) - all they have to do is </w:t>
      </w:r>
      <w:r w:rsidR="00F62160">
        <w:rPr>
          <w:rStyle w:val="Strong"/>
        </w:rPr>
        <w:t xml:space="preserve">Post </w:t>
      </w:r>
      <w:r w:rsidR="00F62160">
        <w:t>their Images from the lab to the</w:t>
      </w:r>
      <w:r w:rsidR="009401BF">
        <w:rPr>
          <w:rStyle w:val="Strong"/>
        </w:rPr>
        <w:t xml:space="preserve"> </w:t>
      </w:r>
      <w:proofErr w:type="spellStart"/>
      <w:r w:rsidR="009401BF">
        <w:rPr>
          <w:rStyle w:val="Strong"/>
        </w:rPr>
        <w:t>Wikispaces</w:t>
      </w:r>
      <w:proofErr w:type="spellEnd"/>
      <w:r w:rsidR="009401BF">
        <w:rPr>
          <w:rStyle w:val="Strong"/>
        </w:rPr>
        <w:t xml:space="preserve"> </w:t>
      </w:r>
      <w:r w:rsidR="009401BF">
        <w:rPr>
          <w:rStyle w:val="Strong"/>
          <w:b w:val="0"/>
        </w:rPr>
        <w:t>and fill in their lab notebook</w:t>
      </w:r>
    </w:p>
    <w:p w:rsidR="00F62160" w:rsidRDefault="003C1DD9" w:rsidP="00F62160">
      <w:pPr>
        <w:rPr>
          <w:rStyle w:val="Strong"/>
          <w:b w:val="0"/>
        </w:rPr>
      </w:pPr>
      <w:r>
        <w:rPr>
          <w:rStyle w:val="Strong"/>
          <w:b w:val="0"/>
        </w:rPr>
        <w:t xml:space="preserve">They </w:t>
      </w:r>
      <w:r w:rsidR="006A1DC1">
        <w:rPr>
          <w:rStyle w:val="Strong"/>
          <w:b w:val="0"/>
        </w:rPr>
        <w:t>work</w:t>
      </w:r>
      <w:r>
        <w:rPr>
          <w:rStyle w:val="Strong"/>
          <w:b w:val="0"/>
        </w:rPr>
        <w:t xml:space="preserve"> in </w:t>
      </w:r>
      <w:r w:rsidRPr="003C1DD9">
        <w:rPr>
          <w:rStyle w:val="Strong"/>
        </w:rPr>
        <w:t>pairs</w:t>
      </w:r>
      <w:r w:rsidR="006A1DC1">
        <w:rPr>
          <w:rStyle w:val="Strong"/>
          <w:b w:val="0"/>
        </w:rPr>
        <w:t xml:space="preserve"> </w:t>
      </w:r>
      <w:proofErr w:type="gramStart"/>
      <w:r w:rsidR="006A1DC1">
        <w:rPr>
          <w:rStyle w:val="Strong"/>
          <w:b w:val="0"/>
        </w:rPr>
        <w:t xml:space="preserve">-  </w:t>
      </w:r>
      <w:r>
        <w:rPr>
          <w:rStyle w:val="Strong"/>
          <w:b w:val="0"/>
        </w:rPr>
        <w:t>But</w:t>
      </w:r>
      <w:proofErr w:type="gramEnd"/>
      <w:r>
        <w:rPr>
          <w:rStyle w:val="Strong"/>
          <w:b w:val="0"/>
        </w:rPr>
        <w:t xml:space="preserve"> they need to have their </w:t>
      </w:r>
      <w:r w:rsidRPr="003C1DD9">
        <w:rPr>
          <w:rStyle w:val="Strong"/>
          <w:b w:val="0"/>
          <w:u w:val="single"/>
        </w:rPr>
        <w:t>own samples</w:t>
      </w:r>
      <w:r>
        <w:rPr>
          <w:rStyle w:val="Strong"/>
          <w:b w:val="0"/>
        </w:rPr>
        <w:t xml:space="preserve"> </w:t>
      </w:r>
      <w:r w:rsidR="006A1DC1">
        <w:rPr>
          <w:rStyle w:val="Strong"/>
          <w:b w:val="0"/>
        </w:rPr>
        <w:t>for the gel in the end.</w:t>
      </w:r>
    </w:p>
    <w:p w:rsidR="006A1DC1" w:rsidRDefault="006A1DC1" w:rsidP="00F62160">
      <w:pPr>
        <w:rPr>
          <w:rStyle w:val="Strong"/>
          <w:b w:val="0"/>
        </w:rPr>
      </w:pPr>
      <w:r>
        <w:rPr>
          <w:rStyle w:val="Strong"/>
          <w:b w:val="0"/>
        </w:rPr>
        <w:tab/>
      </w:r>
      <w:r>
        <w:rPr>
          <w:rStyle w:val="Strong"/>
          <w:b w:val="0"/>
        </w:rPr>
        <w:tab/>
        <w:t>So each person saves Samples 2</w:t>
      </w:r>
      <w:proofErr w:type="gramStart"/>
      <w:r>
        <w:rPr>
          <w:rStyle w:val="Strong"/>
          <w:b w:val="0"/>
        </w:rPr>
        <w:t>,3,4,5,6</w:t>
      </w:r>
      <w:proofErr w:type="gramEnd"/>
      <w:r>
        <w:rPr>
          <w:rStyle w:val="Strong"/>
          <w:b w:val="0"/>
        </w:rPr>
        <w:t xml:space="preserve"> along with their Sample 1 from last lab</w:t>
      </w:r>
    </w:p>
    <w:p w:rsidR="00763D60" w:rsidRPr="004859AD" w:rsidRDefault="00763D60" w:rsidP="00F62160">
      <w:r w:rsidRPr="004859AD">
        <w:rPr>
          <w:u w:val="single"/>
        </w:rPr>
        <w:t>There are 2 parts to the lab</w:t>
      </w:r>
    </w:p>
    <w:p w:rsidR="00763D60" w:rsidRPr="004859AD" w:rsidRDefault="00763D60" w:rsidP="00F62160">
      <w:pPr>
        <w:ind w:left="720"/>
      </w:pPr>
      <w:r w:rsidRPr="004859AD">
        <w:t xml:space="preserve">PART 1: </w:t>
      </w:r>
      <w:r w:rsidR="00C228C4">
        <w:t>Purification</w:t>
      </w:r>
    </w:p>
    <w:p w:rsidR="00763D60" w:rsidRPr="004859AD" w:rsidRDefault="00763D60" w:rsidP="00F62160">
      <w:pPr>
        <w:ind w:left="720"/>
      </w:pPr>
      <w:r w:rsidRPr="004859AD">
        <w:t xml:space="preserve">PART2: </w:t>
      </w:r>
      <w:proofErr w:type="spellStart"/>
      <w:r w:rsidR="00C228C4">
        <w:t>Nanodrop</w:t>
      </w:r>
      <w:proofErr w:type="spellEnd"/>
      <w:r w:rsidR="00C228C4">
        <w:t xml:space="preserve"> to measure amount of protein (this does not have to be done at the same time – but </w:t>
      </w:r>
      <w:r w:rsidR="00C228C4" w:rsidRPr="009401BF">
        <w:rPr>
          <w:u w:val="single"/>
        </w:rPr>
        <w:t xml:space="preserve">if the </w:t>
      </w:r>
      <w:proofErr w:type="spellStart"/>
      <w:r w:rsidR="00C228C4" w:rsidRPr="009401BF">
        <w:rPr>
          <w:u w:val="single"/>
        </w:rPr>
        <w:t>Nanodrop</w:t>
      </w:r>
      <w:proofErr w:type="spellEnd"/>
      <w:r w:rsidR="00C228C4" w:rsidRPr="009401BF">
        <w:rPr>
          <w:u w:val="single"/>
        </w:rPr>
        <w:t xml:space="preserve"> is available</w:t>
      </w:r>
      <w:r w:rsidR="00C228C4">
        <w:t>, they should do it)</w:t>
      </w:r>
    </w:p>
    <w:p w:rsidR="00B42846" w:rsidRDefault="00C228C4" w:rsidP="00B42846">
      <w:r>
        <w:t xml:space="preserve">The first steps are incubation steps that take </w:t>
      </w:r>
      <w:r w:rsidR="00B42846">
        <w:t xml:space="preserve">a while. So, </w:t>
      </w:r>
      <w:r>
        <w:t xml:space="preserve">– to save time - they should immediately start these </w:t>
      </w:r>
      <w:r w:rsidR="00B42846">
        <w:t xml:space="preserve">and </w:t>
      </w:r>
      <w:r w:rsidR="00E4170D">
        <w:t xml:space="preserve">while they are waiting they can </w:t>
      </w:r>
    </w:p>
    <w:p w:rsidR="00B42846" w:rsidRDefault="00E4170D" w:rsidP="00B42846">
      <w:pPr>
        <w:ind w:firstLine="720"/>
      </w:pPr>
      <w:r>
        <w:t xml:space="preserve">1. </w:t>
      </w:r>
      <w:r w:rsidR="00B42846">
        <w:t>Do</w:t>
      </w:r>
      <w:r>
        <w:t xml:space="preserve"> pre lab calculations  </w:t>
      </w:r>
    </w:p>
    <w:p w:rsidR="00E4170D" w:rsidRDefault="00B42846" w:rsidP="00B42846">
      <w:pPr>
        <w:ind w:firstLine="720"/>
      </w:pPr>
      <w:r>
        <w:t>2. Download</w:t>
      </w:r>
      <w:r w:rsidR="00E4170D">
        <w:t xml:space="preserve"> the Journal Paper and look up the Maximum Wavelength for the last part </w:t>
      </w:r>
      <w:r>
        <w:t>of lab</w:t>
      </w:r>
    </w:p>
    <w:p w:rsidR="00F62160" w:rsidRPr="00A14218" w:rsidRDefault="00A14218" w:rsidP="00F62160">
      <w:r w:rsidRPr="00A14218">
        <w:t xml:space="preserve">They can work in </w:t>
      </w:r>
      <w:r w:rsidRPr="00A14218">
        <w:rPr>
          <w:b/>
        </w:rPr>
        <w:t>pairs</w:t>
      </w:r>
      <w:r w:rsidRPr="00A14218">
        <w:t xml:space="preserve"> – but must keep </w:t>
      </w:r>
      <w:r w:rsidRPr="00A14218">
        <w:rPr>
          <w:b/>
        </w:rPr>
        <w:t>samples 2, 3, 4, 5</w:t>
      </w:r>
      <w:proofErr w:type="gramStart"/>
      <w:r w:rsidRPr="00A14218">
        <w:rPr>
          <w:b/>
        </w:rPr>
        <w:t>,  and</w:t>
      </w:r>
      <w:proofErr w:type="gramEnd"/>
      <w:r w:rsidRPr="00A14218">
        <w:rPr>
          <w:b/>
        </w:rPr>
        <w:t xml:space="preserve"> 6 of their own</w:t>
      </w:r>
    </w:p>
    <w:p w:rsidR="00C228C4" w:rsidRPr="004A05C8" w:rsidRDefault="00C228C4" w:rsidP="00F62160">
      <w:pPr>
        <w:rPr>
          <w:b/>
        </w:rPr>
      </w:pPr>
      <w:r w:rsidRPr="004A05C8">
        <w:rPr>
          <w:b/>
        </w:rPr>
        <w:t xml:space="preserve">REAGENTS: </w:t>
      </w:r>
    </w:p>
    <w:p w:rsidR="006A1DC1" w:rsidRDefault="00C228C4" w:rsidP="00F62160">
      <w:r>
        <w:tab/>
        <w:t>Don’t let them use TOO much Ni-NTA resin - it is expensive.</w:t>
      </w:r>
      <w:r w:rsidR="006A1DC1">
        <w:t xml:space="preserve"> </w:t>
      </w:r>
    </w:p>
    <w:p w:rsidR="00C228C4" w:rsidRDefault="006A1DC1" w:rsidP="006A1DC1">
      <w:pPr>
        <w:ind w:left="720" w:firstLine="720"/>
      </w:pPr>
      <w:r>
        <w:t xml:space="preserve">They should </w:t>
      </w:r>
      <w:r w:rsidRPr="006A1DC1">
        <w:rPr>
          <w:highlight w:val="yellow"/>
        </w:rPr>
        <w:t>MIX</w:t>
      </w:r>
      <w:r>
        <w:t xml:space="preserve"> the bottle first – then pipette out the right amount</w:t>
      </w:r>
    </w:p>
    <w:p w:rsidR="00097D84" w:rsidRDefault="00097D84" w:rsidP="00097D84">
      <w:pPr>
        <w:ind w:firstLine="720"/>
      </w:pPr>
      <w:proofErr w:type="spellStart"/>
      <w:r w:rsidRPr="00097D84">
        <w:t>Benzonase</w:t>
      </w:r>
      <w:proofErr w:type="spellEnd"/>
      <w:r>
        <w:t xml:space="preserve"> and </w:t>
      </w:r>
      <w:proofErr w:type="spellStart"/>
      <w:r w:rsidRPr="00097D84">
        <w:t>Cyanase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 basically the same thing (different companies)</w:t>
      </w:r>
    </w:p>
    <w:p w:rsidR="00C228C4" w:rsidRDefault="00C228C4" w:rsidP="00F62160">
      <w:r>
        <w:tab/>
        <w:t xml:space="preserve">Don’t let them set the </w:t>
      </w:r>
      <w:proofErr w:type="spellStart"/>
      <w:r w:rsidR="006A1DC1">
        <w:t>Cyanase</w:t>
      </w:r>
      <w:proofErr w:type="spellEnd"/>
      <w:r>
        <w:t xml:space="preserve"> out too long (must keep on ice)</w:t>
      </w:r>
    </w:p>
    <w:p w:rsidR="004A05C8" w:rsidRDefault="004A05C8" w:rsidP="00F62160">
      <w:r>
        <w:tab/>
      </w:r>
      <w:r w:rsidR="00B42846" w:rsidRPr="00B42846">
        <w:rPr>
          <w:b/>
        </w:rPr>
        <w:t>TUBES TO USE</w:t>
      </w:r>
      <w:r w:rsidR="00B42846">
        <w:t xml:space="preserve">: </w:t>
      </w:r>
      <w:r>
        <w:t xml:space="preserve">For </w:t>
      </w:r>
      <w:r w:rsidR="00B42846">
        <w:t xml:space="preserve">the Flow Through and Wash steps: </w:t>
      </w:r>
      <w:r>
        <w:t>use the ‘</w:t>
      </w:r>
      <w:r w:rsidRPr="00B42846">
        <w:rPr>
          <w:b/>
        </w:rPr>
        <w:t>really cheap’</w:t>
      </w:r>
      <w:r>
        <w:t xml:space="preserve">, non-sterile tubes that we used for the Beer’s law lab. </w:t>
      </w:r>
      <w:r w:rsidR="00B42846">
        <w:t>Use tape</w:t>
      </w:r>
      <w:r w:rsidR="00174A9B">
        <w:t xml:space="preserve"> to label these – since they can be washed and re-used.</w:t>
      </w:r>
      <w:r>
        <w:t xml:space="preserve"> </w:t>
      </w:r>
    </w:p>
    <w:p w:rsidR="004A05C8" w:rsidRPr="004859AD" w:rsidRDefault="004A05C8" w:rsidP="00F62160">
      <w:r>
        <w:tab/>
        <w:t>H</w:t>
      </w:r>
      <w:r w:rsidR="00B42846">
        <w:t xml:space="preserve">owever, for the Elution 1 and 2: use </w:t>
      </w:r>
      <w:r>
        <w:t>‘</w:t>
      </w:r>
      <w:r w:rsidRPr="00B42846">
        <w:rPr>
          <w:b/>
        </w:rPr>
        <w:t>fancy’</w:t>
      </w:r>
      <w:r>
        <w:t xml:space="preserve"> </w:t>
      </w:r>
      <w:r w:rsidRPr="00B42846">
        <w:rPr>
          <w:b/>
        </w:rPr>
        <w:t>purple</w:t>
      </w:r>
      <w:r>
        <w:t xml:space="preserve"> screw cap tubes</w:t>
      </w:r>
    </w:p>
    <w:p w:rsidR="00F62160" w:rsidRDefault="00F62160" w:rsidP="00F62160">
      <w:pPr>
        <w:rPr>
          <w:rStyle w:val="Strong"/>
          <w:rFonts w:eastAsiaTheme="majorEastAsia"/>
          <w:sz w:val="22"/>
        </w:rPr>
      </w:pPr>
    </w:p>
    <w:p w:rsidR="00E72F53" w:rsidRDefault="00763D60" w:rsidP="00F62160">
      <w:r w:rsidRPr="004859AD">
        <w:rPr>
          <w:rStyle w:val="Strong"/>
          <w:rFonts w:eastAsiaTheme="majorEastAsia"/>
          <w:sz w:val="22"/>
        </w:rPr>
        <w:t>IMPORTANT CONCEPTS</w:t>
      </w:r>
      <w:r w:rsidR="00E72F53">
        <w:rPr>
          <w:rStyle w:val="Strong"/>
          <w:rFonts w:eastAsiaTheme="majorEastAsia"/>
          <w:sz w:val="22"/>
        </w:rPr>
        <w:t xml:space="preserve"> &amp; SKILLS</w:t>
      </w:r>
      <w:r w:rsidRPr="004859AD">
        <w:rPr>
          <w:rStyle w:val="Strong"/>
          <w:rFonts w:eastAsiaTheme="majorEastAsia"/>
          <w:sz w:val="22"/>
        </w:rPr>
        <w:t>:</w:t>
      </w:r>
    </w:p>
    <w:p w:rsidR="004A05C8" w:rsidRDefault="004A05C8" w:rsidP="00B42846">
      <w:pPr>
        <w:pStyle w:val="ListParagraph"/>
        <w:numPr>
          <w:ilvl w:val="0"/>
          <w:numId w:val="7"/>
        </w:numPr>
      </w:pPr>
      <w:r>
        <w:t>Emphasize keeping the protein and re-agents cold because the protein could denature.</w:t>
      </w:r>
    </w:p>
    <w:p w:rsidR="00B42846" w:rsidRDefault="005465CD" w:rsidP="005465CD">
      <w:pPr>
        <w:pStyle w:val="ListParagraph"/>
        <w:numPr>
          <w:ilvl w:val="0"/>
          <w:numId w:val="7"/>
        </w:numPr>
      </w:pPr>
      <w:r>
        <w:t>Our protein is soluble and is found in the soluble fraction after clarifying the lysate</w:t>
      </w:r>
    </w:p>
    <w:p w:rsidR="005465CD" w:rsidRDefault="005465CD" w:rsidP="005465CD">
      <w:pPr>
        <w:pStyle w:val="ListParagraph"/>
        <w:numPr>
          <w:ilvl w:val="1"/>
          <w:numId w:val="7"/>
        </w:numPr>
      </w:pPr>
      <w:r>
        <w:t>(from the cytosol – not a membrane bound protein)</w:t>
      </w:r>
    </w:p>
    <w:p w:rsidR="005465CD" w:rsidRDefault="005465CD" w:rsidP="00B42846">
      <w:pPr>
        <w:pStyle w:val="ListParagraph"/>
        <w:numPr>
          <w:ilvl w:val="0"/>
          <w:numId w:val="8"/>
        </w:numPr>
      </w:pPr>
      <w:r>
        <w:t>The HIS tag on our protein binds to the Nickel on the beads (resin = beads = matrix)</w:t>
      </w:r>
    </w:p>
    <w:p w:rsidR="005465CD" w:rsidRDefault="005465CD" w:rsidP="005465CD">
      <w:pPr>
        <w:pStyle w:val="ListParagraph"/>
        <w:numPr>
          <w:ilvl w:val="0"/>
          <w:numId w:val="8"/>
        </w:numPr>
      </w:pPr>
      <w:r>
        <w:t>The HIS tag is not ‘natural’ – it was put on their by genetic modification</w:t>
      </w:r>
    </w:p>
    <w:p w:rsidR="005465CD" w:rsidRDefault="005465CD" w:rsidP="00B42846">
      <w:pPr>
        <w:pStyle w:val="ListParagraph"/>
        <w:numPr>
          <w:ilvl w:val="0"/>
          <w:numId w:val="8"/>
        </w:numPr>
      </w:pPr>
      <w:r>
        <w:t xml:space="preserve">What imidazole </w:t>
      </w:r>
      <w:r w:rsidR="00A14218">
        <w:t>does?</w:t>
      </w:r>
      <w:r>
        <w:t xml:space="preserve"> It competes with the </w:t>
      </w:r>
      <w:proofErr w:type="spellStart"/>
      <w:r>
        <w:t>Histidines</w:t>
      </w:r>
      <w:proofErr w:type="spellEnd"/>
      <w:r>
        <w:t xml:space="preserve"> of the HIS tag for the binding with Nickel. If you add enough imidazole – the protein will come off the beads. </w:t>
      </w:r>
    </w:p>
    <w:p w:rsidR="00550A90" w:rsidRDefault="00550A90" w:rsidP="00F62160"/>
    <w:p w:rsidR="00550A90" w:rsidRDefault="00550A90" w:rsidP="00F62160">
      <w:r>
        <w:t xml:space="preserve">QUESTIONS TO ASK </w:t>
      </w:r>
    </w:p>
    <w:p w:rsidR="00550A90" w:rsidRDefault="00550A90" w:rsidP="009401BF">
      <w:pPr>
        <w:pStyle w:val="ListParagraph"/>
        <w:numPr>
          <w:ilvl w:val="0"/>
          <w:numId w:val="5"/>
        </w:numPr>
      </w:pPr>
      <w:r>
        <w:t>First ask –</w:t>
      </w:r>
      <w:r w:rsidR="006A1DC1">
        <w:tab/>
      </w:r>
      <w:r>
        <w:t xml:space="preserve"> ‘What is in the tube?’</w:t>
      </w:r>
      <w:r w:rsidR="006A1DC1">
        <w:t xml:space="preserve"> </w:t>
      </w:r>
      <w:r w:rsidR="006A1DC1">
        <w:tab/>
        <w:t>And</w:t>
      </w:r>
      <w:r w:rsidR="006A1DC1">
        <w:tab/>
        <w:t xml:space="preserve"> </w:t>
      </w:r>
      <w:proofErr w:type="gramStart"/>
      <w:r w:rsidR="006A1DC1">
        <w:t>‘ Where</w:t>
      </w:r>
      <w:proofErr w:type="gramEnd"/>
      <w:r w:rsidR="006A1DC1">
        <w:t xml:space="preserve"> is your protein now?’</w:t>
      </w:r>
    </w:p>
    <w:p w:rsidR="00E72F53" w:rsidRDefault="00550A90" w:rsidP="009401BF">
      <w:pPr>
        <w:pStyle w:val="ListParagraph"/>
        <w:numPr>
          <w:ilvl w:val="0"/>
          <w:numId w:val="5"/>
        </w:numPr>
      </w:pPr>
      <w:r>
        <w:t>Why do we use lysozyme?</w:t>
      </w:r>
    </w:p>
    <w:p w:rsidR="004A05C8" w:rsidRDefault="00550A90" w:rsidP="009401BF">
      <w:pPr>
        <w:pStyle w:val="ListParagraph"/>
        <w:numPr>
          <w:ilvl w:val="0"/>
          <w:numId w:val="5"/>
        </w:numPr>
      </w:pPr>
      <w:r>
        <w:t xml:space="preserve">Why do we use </w:t>
      </w:r>
      <w:proofErr w:type="spellStart"/>
      <w:r>
        <w:t>Benzonase</w:t>
      </w:r>
      <w:proofErr w:type="spellEnd"/>
      <w:r>
        <w:t>/</w:t>
      </w:r>
      <w:proofErr w:type="spellStart"/>
      <w:r>
        <w:t>Cyanase</w:t>
      </w:r>
      <w:proofErr w:type="spellEnd"/>
      <w:r>
        <w:t>?</w:t>
      </w:r>
    </w:p>
    <w:p w:rsidR="005465CD" w:rsidRDefault="005465CD" w:rsidP="009401BF">
      <w:pPr>
        <w:pStyle w:val="ListParagraph"/>
        <w:numPr>
          <w:ilvl w:val="0"/>
          <w:numId w:val="5"/>
        </w:numPr>
      </w:pPr>
      <w:r>
        <w:t>After each step ask – ‘</w:t>
      </w:r>
      <w:r w:rsidR="006A1DC1">
        <w:t>Where is your protein now</w:t>
      </w:r>
      <w:r>
        <w:t>?’</w:t>
      </w:r>
    </w:p>
    <w:p w:rsidR="005465CD" w:rsidRDefault="005465CD" w:rsidP="00F62160">
      <w:r>
        <w:tab/>
      </w:r>
      <w:r w:rsidR="009401BF">
        <w:tab/>
      </w:r>
      <w:r>
        <w:t>Waster, Flow Through, Elution 1, Elution 2</w:t>
      </w:r>
    </w:p>
    <w:p w:rsidR="005465CD" w:rsidRDefault="005465CD" w:rsidP="009401BF">
      <w:pPr>
        <w:pStyle w:val="ListParagraph"/>
        <w:numPr>
          <w:ilvl w:val="0"/>
          <w:numId w:val="5"/>
        </w:numPr>
      </w:pPr>
      <w:r>
        <w:t>What is different about the Wash vs. the Elution buffer?</w:t>
      </w:r>
    </w:p>
    <w:p w:rsidR="005465CD" w:rsidRDefault="005465CD" w:rsidP="009401BF">
      <w:pPr>
        <w:pStyle w:val="ListParagraph"/>
        <w:numPr>
          <w:ilvl w:val="0"/>
          <w:numId w:val="5"/>
        </w:numPr>
      </w:pPr>
      <w:r>
        <w:t>Ask them to predict</w:t>
      </w:r>
    </w:p>
    <w:p w:rsidR="005465CD" w:rsidRDefault="005465CD" w:rsidP="00F62160">
      <w:r>
        <w:tab/>
      </w:r>
      <w:r w:rsidR="009401BF">
        <w:tab/>
      </w:r>
      <w:r>
        <w:t>How pure will your protein be?</w:t>
      </w:r>
    </w:p>
    <w:p w:rsidR="00E72F53" w:rsidRDefault="005465CD" w:rsidP="00F62160">
      <w:r>
        <w:tab/>
      </w:r>
      <w:r w:rsidR="006A1DC1">
        <w:t xml:space="preserve">Which sample has the most total protein?   </w:t>
      </w:r>
    </w:p>
    <w:p w:rsidR="00E72F53" w:rsidRPr="004859AD" w:rsidRDefault="00097D84" w:rsidP="00F62160">
      <w:r>
        <w:t xml:space="preserve">BEFORE CLEANUP: - make sure they saved their </w:t>
      </w:r>
      <w:r w:rsidRPr="00097D84">
        <w:rPr>
          <w:b/>
        </w:rPr>
        <w:t>Sample 2, Sample 3, Sample 4, Sample 5, Sample 6</w:t>
      </w:r>
    </w:p>
    <w:p w:rsidR="004A05C8" w:rsidRDefault="004A05C8" w:rsidP="00F62160">
      <w:pPr>
        <w:rPr>
          <w:rStyle w:val="Strong"/>
          <w:rFonts w:eastAsiaTheme="majorEastAsia"/>
          <w:sz w:val="22"/>
        </w:rPr>
      </w:pPr>
      <w:r w:rsidRPr="004859AD">
        <w:rPr>
          <w:rStyle w:val="Strong"/>
          <w:rFonts w:eastAsiaTheme="majorEastAsia"/>
          <w:sz w:val="22"/>
        </w:rPr>
        <w:t>TROUBLESHOOTING:</w:t>
      </w:r>
    </w:p>
    <w:p w:rsidR="004A05C8" w:rsidRPr="004859AD" w:rsidRDefault="004A05C8" w:rsidP="00F62160">
      <w:r w:rsidRPr="00B42846">
        <w:rPr>
          <w:u w:val="single"/>
        </w:rPr>
        <w:t>If there Elution 1 doesn’t come out purple</w:t>
      </w:r>
      <w:r>
        <w:t xml:space="preserve"> – they should re-incubate their Flow Through and Wash</w:t>
      </w:r>
      <w:r w:rsidR="00B42846">
        <w:t xml:space="preserve"> samples together</w:t>
      </w:r>
      <w:r>
        <w:t xml:space="preserve"> with the Ni-NTA</w:t>
      </w:r>
      <w:r w:rsidR="00B42846">
        <w:t xml:space="preserve"> for 15 min</w:t>
      </w:r>
      <w:r>
        <w:t xml:space="preserve"> and</w:t>
      </w:r>
      <w:r w:rsidR="00B42846">
        <w:t xml:space="preserve"> then let it run through again – to a new </w:t>
      </w:r>
      <w:r w:rsidR="00B42846" w:rsidRPr="00B42846">
        <w:rPr>
          <w:b/>
        </w:rPr>
        <w:t>Elution 3 tube</w:t>
      </w:r>
    </w:p>
    <w:p w:rsidR="00524566" w:rsidRPr="004859AD" w:rsidRDefault="00524566" w:rsidP="00F62160"/>
    <w:p w:rsidR="006A1DC1" w:rsidRPr="009401BF" w:rsidRDefault="006A1DC1" w:rsidP="006A1DC1">
      <w:pPr>
        <w:rPr>
          <w:rStyle w:val="Strong"/>
          <w:b w:val="0"/>
        </w:rPr>
      </w:pPr>
      <w:r>
        <w:lastRenderedPageBreak/>
        <w:t xml:space="preserve">VDS Staff:  No lab report due for this one until after the Next wet lab (Characterization) - all they have to do is </w:t>
      </w:r>
      <w:r>
        <w:rPr>
          <w:rStyle w:val="Strong"/>
        </w:rPr>
        <w:t xml:space="preserve">Post </w:t>
      </w:r>
      <w:r>
        <w:t>their Images from the lab to the</w:t>
      </w:r>
      <w:r>
        <w:rPr>
          <w:rStyle w:val="Strong"/>
        </w:rPr>
        <w:t xml:space="preserve"> </w:t>
      </w:r>
      <w:proofErr w:type="spellStart"/>
      <w:r>
        <w:rPr>
          <w:rStyle w:val="Strong"/>
        </w:rPr>
        <w:t>Wikispaces</w:t>
      </w:r>
      <w:proofErr w:type="spellEnd"/>
      <w:r>
        <w:rPr>
          <w:rStyle w:val="Strong"/>
        </w:rPr>
        <w:t xml:space="preserve"> </w:t>
      </w:r>
      <w:r>
        <w:rPr>
          <w:rStyle w:val="Strong"/>
          <w:b w:val="0"/>
        </w:rPr>
        <w:t>and fill in their lab notebook</w:t>
      </w:r>
    </w:p>
    <w:p w:rsidR="006A1DC1" w:rsidRDefault="006A1DC1" w:rsidP="006A1DC1">
      <w:pPr>
        <w:rPr>
          <w:rStyle w:val="Strong"/>
          <w:b w:val="0"/>
        </w:rPr>
      </w:pPr>
      <w:r>
        <w:rPr>
          <w:rStyle w:val="Strong"/>
          <w:b w:val="0"/>
        </w:rPr>
        <w:t xml:space="preserve">They work in </w:t>
      </w:r>
      <w:r w:rsidRPr="003C1DD9">
        <w:rPr>
          <w:rStyle w:val="Strong"/>
        </w:rPr>
        <w:t>pairs</w:t>
      </w:r>
      <w:r>
        <w:rPr>
          <w:rStyle w:val="Strong"/>
          <w:b w:val="0"/>
        </w:rPr>
        <w:t xml:space="preserve"> </w:t>
      </w:r>
      <w:proofErr w:type="gramStart"/>
      <w:r>
        <w:rPr>
          <w:rStyle w:val="Strong"/>
          <w:b w:val="0"/>
        </w:rPr>
        <w:t>-  But</w:t>
      </w:r>
      <w:proofErr w:type="gramEnd"/>
      <w:r>
        <w:rPr>
          <w:rStyle w:val="Strong"/>
          <w:b w:val="0"/>
        </w:rPr>
        <w:t xml:space="preserve"> they need to have their </w:t>
      </w:r>
      <w:r w:rsidRPr="003C1DD9">
        <w:rPr>
          <w:rStyle w:val="Strong"/>
          <w:b w:val="0"/>
          <w:u w:val="single"/>
        </w:rPr>
        <w:t>own samples</w:t>
      </w:r>
      <w:r>
        <w:rPr>
          <w:rStyle w:val="Strong"/>
          <w:b w:val="0"/>
        </w:rPr>
        <w:t xml:space="preserve"> for the gel in the end.</w:t>
      </w:r>
    </w:p>
    <w:p w:rsidR="006A1DC1" w:rsidRDefault="006A1DC1" w:rsidP="006A1DC1">
      <w:pPr>
        <w:rPr>
          <w:rStyle w:val="Strong"/>
          <w:b w:val="0"/>
        </w:rPr>
      </w:pPr>
      <w:r>
        <w:rPr>
          <w:rStyle w:val="Strong"/>
          <w:b w:val="0"/>
        </w:rPr>
        <w:tab/>
      </w:r>
      <w:r>
        <w:rPr>
          <w:rStyle w:val="Strong"/>
          <w:b w:val="0"/>
        </w:rPr>
        <w:tab/>
        <w:t>So each person saves Samples 2</w:t>
      </w:r>
      <w:proofErr w:type="gramStart"/>
      <w:r>
        <w:rPr>
          <w:rStyle w:val="Strong"/>
          <w:b w:val="0"/>
        </w:rPr>
        <w:t>,3,4,5,6</w:t>
      </w:r>
      <w:proofErr w:type="gramEnd"/>
      <w:r>
        <w:rPr>
          <w:rStyle w:val="Strong"/>
          <w:b w:val="0"/>
        </w:rPr>
        <w:t xml:space="preserve"> along with their Sample 1 from last lab</w:t>
      </w:r>
    </w:p>
    <w:p w:rsidR="006A1DC1" w:rsidRPr="004859AD" w:rsidRDefault="006A1DC1" w:rsidP="006A1DC1">
      <w:r w:rsidRPr="004859AD">
        <w:rPr>
          <w:u w:val="single"/>
        </w:rPr>
        <w:t>There are 2 parts to the lab</w:t>
      </w:r>
    </w:p>
    <w:p w:rsidR="006A1DC1" w:rsidRPr="004859AD" w:rsidRDefault="006A1DC1" w:rsidP="006A1DC1">
      <w:pPr>
        <w:ind w:left="720"/>
      </w:pPr>
      <w:r w:rsidRPr="004859AD">
        <w:t xml:space="preserve">PART 1: </w:t>
      </w:r>
      <w:r>
        <w:t>Purification</w:t>
      </w:r>
    </w:p>
    <w:p w:rsidR="006A1DC1" w:rsidRPr="004859AD" w:rsidRDefault="006A1DC1" w:rsidP="006A1DC1">
      <w:pPr>
        <w:ind w:left="720"/>
      </w:pPr>
      <w:r w:rsidRPr="004859AD">
        <w:t xml:space="preserve">PART2: </w:t>
      </w:r>
      <w:proofErr w:type="spellStart"/>
      <w:r>
        <w:t>Nanodrop</w:t>
      </w:r>
      <w:proofErr w:type="spellEnd"/>
      <w:r>
        <w:t xml:space="preserve"> to measure amount of protein (this does not have to be done at the same time – but </w:t>
      </w:r>
      <w:r w:rsidRPr="009401BF">
        <w:rPr>
          <w:u w:val="single"/>
        </w:rPr>
        <w:t xml:space="preserve">if the </w:t>
      </w:r>
      <w:proofErr w:type="spellStart"/>
      <w:r w:rsidRPr="009401BF">
        <w:rPr>
          <w:u w:val="single"/>
        </w:rPr>
        <w:t>Nanodrop</w:t>
      </w:r>
      <w:proofErr w:type="spellEnd"/>
      <w:r w:rsidRPr="009401BF">
        <w:rPr>
          <w:u w:val="single"/>
        </w:rPr>
        <w:t xml:space="preserve"> is available</w:t>
      </w:r>
      <w:r>
        <w:t>, they should do it)</w:t>
      </w:r>
    </w:p>
    <w:p w:rsidR="006A1DC1" w:rsidRDefault="006A1DC1" w:rsidP="006A1DC1">
      <w:r>
        <w:t xml:space="preserve">The first steps are incubation steps that take a while. So, – to save time - they should immediately start these and while they are waiting they can </w:t>
      </w:r>
    </w:p>
    <w:p w:rsidR="006A1DC1" w:rsidRDefault="006A1DC1" w:rsidP="006A1DC1">
      <w:pPr>
        <w:ind w:firstLine="720"/>
      </w:pPr>
      <w:r>
        <w:t xml:space="preserve">1. Do pre lab calculations  </w:t>
      </w:r>
    </w:p>
    <w:p w:rsidR="006A1DC1" w:rsidRDefault="006A1DC1" w:rsidP="006A1DC1">
      <w:pPr>
        <w:ind w:firstLine="720"/>
      </w:pPr>
      <w:r>
        <w:t>2. Download the Journal Paper and look up the Maximum Wavelength for the last part of lab</w:t>
      </w:r>
    </w:p>
    <w:p w:rsidR="006A1DC1" w:rsidRPr="00A14218" w:rsidRDefault="006A1DC1" w:rsidP="006A1DC1">
      <w:r w:rsidRPr="00A14218">
        <w:t xml:space="preserve">They can work in </w:t>
      </w:r>
      <w:r w:rsidRPr="00A14218">
        <w:rPr>
          <w:b/>
        </w:rPr>
        <w:t>pairs</w:t>
      </w:r>
      <w:r w:rsidRPr="00A14218">
        <w:t xml:space="preserve"> – but must keep </w:t>
      </w:r>
      <w:r w:rsidRPr="00A14218">
        <w:rPr>
          <w:b/>
        </w:rPr>
        <w:t>samples 2, 3, 4, 5</w:t>
      </w:r>
      <w:proofErr w:type="gramStart"/>
      <w:r w:rsidRPr="00A14218">
        <w:rPr>
          <w:b/>
        </w:rPr>
        <w:t>,  and</w:t>
      </w:r>
      <w:proofErr w:type="gramEnd"/>
      <w:r w:rsidRPr="00A14218">
        <w:rPr>
          <w:b/>
        </w:rPr>
        <w:t xml:space="preserve"> 6 of their own</w:t>
      </w:r>
    </w:p>
    <w:p w:rsidR="006A1DC1" w:rsidRPr="004A05C8" w:rsidRDefault="006A1DC1" w:rsidP="006A1DC1">
      <w:pPr>
        <w:rPr>
          <w:b/>
        </w:rPr>
      </w:pPr>
      <w:r w:rsidRPr="004A05C8">
        <w:rPr>
          <w:b/>
        </w:rPr>
        <w:t xml:space="preserve">REAGENTS: </w:t>
      </w:r>
    </w:p>
    <w:p w:rsidR="006A1DC1" w:rsidRDefault="006A1DC1" w:rsidP="006A1DC1">
      <w:r>
        <w:tab/>
        <w:t xml:space="preserve">Don’t let them use TOO much Ni-NTA resin - it is expensive. </w:t>
      </w:r>
    </w:p>
    <w:p w:rsidR="006A1DC1" w:rsidRDefault="006A1DC1" w:rsidP="006A1DC1">
      <w:pPr>
        <w:ind w:left="720" w:firstLine="720"/>
      </w:pPr>
      <w:r>
        <w:t xml:space="preserve">They should </w:t>
      </w:r>
      <w:r w:rsidRPr="006A1DC1">
        <w:rPr>
          <w:highlight w:val="yellow"/>
        </w:rPr>
        <w:t>MIX</w:t>
      </w:r>
      <w:r>
        <w:t xml:space="preserve"> the bottle first – then pipette out the right amount</w:t>
      </w:r>
    </w:p>
    <w:p w:rsidR="006A1DC1" w:rsidRDefault="006A1DC1" w:rsidP="006A1DC1">
      <w:pPr>
        <w:ind w:firstLine="720"/>
      </w:pPr>
      <w:proofErr w:type="spellStart"/>
      <w:r w:rsidRPr="00097D84">
        <w:t>Benzonase</w:t>
      </w:r>
      <w:proofErr w:type="spellEnd"/>
      <w:r>
        <w:t xml:space="preserve"> and </w:t>
      </w:r>
      <w:proofErr w:type="spellStart"/>
      <w:r w:rsidRPr="00097D84">
        <w:t>Cyanase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 basically the same thing (different companies)</w:t>
      </w:r>
    </w:p>
    <w:p w:rsidR="006A1DC1" w:rsidRDefault="006A1DC1" w:rsidP="006A1DC1">
      <w:r>
        <w:tab/>
        <w:t xml:space="preserve">Don’t let them set the </w:t>
      </w:r>
      <w:proofErr w:type="spellStart"/>
      <w:r>
        <w:t>Cyanase</w:t>
      </w:r>
      <w:proofErr w:type="spellEnd"/>
      <w:r>
        <w:t xml:space="preserve"> out too long (must keep on ice)</w:t>
      </w:r>
    </w:p>
    <w:p w:rsidR="006A1DC1" w:rsidRDefault="006A1DC1" w:rsidP="006A1DC1">
      <w:r>
        <w:tab/>
      </w:r>
      <w:r w:rsidRPr="00B42846">
        <w:rPr>
          <w:b/>
        </w:rPr>
        <w:t>TUBES TO USE</w:t>
      </w:r>
      <w:r>
        <w:t>: For the Flow Through and Wash steps: use the ‘</w:t>
      </w:r>
      <w:r w:rsidRPr="00B42846">
        <w:rPr>
          <w:b/>
        </w:rPr>
        <w:t>really cheap’</w:t>
      </w:r>
      <w:r>
        <w:t xml:space="preserve">, non-sterile tubes that we used for the Beer’s law lab. Use tape to label these – since they can be washed and re-used. </w:t>
      </w:r>
    </w:p>
    <w:p w:rsidR="006A1DC1" w:rsidRPr="004859AD" w:rsidRDefault="006A1DC1" w:rsidP="006A1DC1">
      <w:r>
        <w:tab/>
        <w:t>However, for the Elution 1 and 2: use ‘</w:t>
      </w:r>
      <w:r w:rsidRPr="00B42846">
        <w:rPr>
          <w:b/>
        </w:rPr>
        <w:t>fancy’</w:t>
      </w:r>
      <w:r>
        <w:t xml:space="preserve"> </w:t>
      </w:r>
      <w:r w:rsidRPr="00B42846">
        <w:rPr>
          <w:b/>
        </w:rPr>
        <w:t>purple</w:t>
      </w:r>
      <w:r>
        <w:t xml:space="preserve"> screw cap tubes</w:t>
      </w:r>
    </w:p>
    <w:p w:rsidR="006A1DC1" w:rsidRDefault="006A1DC1" w:rsidP="006A1DC1">
      <w:pPr>
        <w:rPr>
          <w:rStyle w:val="Strong"/>
          <w:rFonts w:eastAsiaTheme="majorEastAsia"/>
          <w:sz w:val="22"/>
        </w:rPr>
      </w:pPr>
    </w:p>
    <w:p w:rsidR="006A1DC1" w:rsidRDefault="006A1DC1" w:rsidP="006A1DC1">
      <w:r w:rsidRPr="004859AD">
        <w:rPr>
          <w:rStyle w:val="Strong"/>
          <w:rFonts w:eastAsiaTheme="majorEastAsia"/>
          <w:sz w:val="22"/>
        </w:rPr>
        <w:t>IMPORTANT CONCEPTS</w:t>
      </w:r>
      <w:r>
        <w:rPr>
          <w:rStyle w:val="Strong"/>
          <w:rFonts w:eastAsiaTheme="majorEastAsia"/>
          <w:sz w:val="22"/>
        </w:rPr>
        <w:t xml:space="preserve"> &amp; SKILLS</w:t>
      </w:r>
      <w:r w:rsidRPr="004859AD">
        <w:rPr>
          <w:rStyle w:val="Strong"/>
          <w:rFonts w:eastAsiaTheme="majorEastAsia"/>
          <w:sz w:val="22"/>
        </w:rPr>
        <w:t>:</w:t>
      </w:r>
    </w:p>
    <w:p w:rsidR="006A1DC1" w:rsidRDefault="006A1DC1" w:rsidP="006A1DC1">
      <w:pPr>
        <w:pStyle w:val="ListParagraph"/>
        <w:numPr>
          <w:ilvl w:val="0"/>
          <w:numId w:val="7"/>
        </w:numPr>
      </w:pPr>
      <w:r>
        <w:t>Emphasize keeping the protein and re-agents cold because the protein could denature.</w:t>
      </w:r>
    </w:p>
    <w:p w:rsidR="006A1DC1" w:rsidRDefault="006A1DC1" w:rsidP="006A1DC1">
      <w:pPr>
        <w:pStyle w:val="ListParagraph"/>
        <w:numPr>
          <w:ilvl w:val="0"/>
          <w:numId w:val="7"/>
        </w:numPr>
      </w:pPr>
      <w:r>
        <w:t>Our protein is soluble and is found in the soluble fraction after clarifying the lysate</w:t>
      </w:r>
    </w:p>
    <w:p w:rsidR="006A1DC1" w:rsidRDefault="006A1DC1" w:rsidP="006A1DC1">
      <w:pPr>
        <w:pStyle w:val="ListParagraph"/>
        <w:numPr>
          <w:ilvl w:val="1"/>
          <w:numId w:val="7"/>
        </w:numPr>
      </w:pPr>
      <w:r>
        <w:t>(from the cytosol – not a membrane bound protein)</w:t>
      </w:r>
    </w:p>
    <w:p w:rsidR="006A1DC1" w:rsidRDefault="006A1DC1" w:rsidP="006A1DC1">
      <w:pPr>
        <w:pStyle w:val="ListParagraph"/>
        <w:numPr>
          <w:ilvl w:val="0"/>
          <w:numId w:val="8"/>
        </w:numPr>
      </w:pPr>
      <w:r>
        <w:t>The HIS tag on our protein binds to the Nickel on the beads (resin = beads = matrix)</w:t>
      </w:r>
    </w:p>
    <w:p w:rsidR="006A1DC1" w:rsidRDefault="006A1DC1" w:rsidP="006A1DC1">
      <w:pPr>
        <w:pStyle w:val="ListParagraph"/>
        <w:numPr>
          <w:ilvl w:val="0"/>
          <w:numId w:val="8"/>
        </w:numPr>
      </w:pPr>
      <w:r>
        <w:t>The HIS tag is not ‘natural’ – it was put on their by genetic modification</w:t>
      </w:r>
    </w:p>
    <w:p w:rsidR="006A1DC1" w:rsidRDefault="006A1DC1" w:rsidP="006A1DC1">
      <w:pPr>
        <w:pStyle w:val="ListParagraph"/>
        <w:numPr>
          <w:ilvl w:val="0"/>
          <w:numId w:val="8"/>
        </w:numPr>
      </w:pPr>
      <w:r>
        <w:t xml:space="preserve">What imidazole does? It competes with the </w:t>
      </w:r>
      <w:proofErr w:type="spellStart"/>
      <w:r>
        <w:t>Histidines</w:t>
      </w:r>
      <w:proofErr w:type="spellEnd"/>
      <w:r>
        <w:t xml:space="preserve"> of the HIS tag for the binding with Nickel. If you add enough imidazole – the protein will come off the beads. </w:t>
      </w:r>
    </w:p>
    <w:p w:rsidR="006A1DC1" w:rsidRDefault="006A1DC1" w:rsidP="006A1DC1"/>
    <w:p w:rsidR="006A1DC1" w:rsidRDefault="006A1DC1" w:rsidP="006A1DC1">
      <w:r>
        <w:t xml:space="preserve">QUESTIONS TO ASK </w:t>
      </w:r>
    </w:p>
    <w:p w:rsidR="006A1DC1" w:rsidRDefault="006A1DC1" w:rsidP="006A1DC1">
      <w:pPr>
        <w:pStyle w:val="ListParagraph"/>
        <w:numPr>
          <w:ilvl w:val="0"/>
          <w:numId w:val="5"/>
        </w:numPr>
      </w:pPr>
      <w:r>
        <w:t>First ask –</w:t>
      </w:r>
      <w:r>
        <w:tab/>
        <w:t xml:space="preserve"> ‘What is in the tube?’ </w:t>
      </w:r>
      <w:r>
        <w:tab/>
        <w:t>And</w:t>
      </w:r>
      <w:r>
        <w:tab/>
        <w:t xml:space="preserve"> </w:t>
      </w:r>
      <w:proofErr w:type="gramStart"/>
      <w:r>
        <w:t>‘ Where</w:t>
      </w:r>
      <w:proofErr w:type="gramEnd"/>
      <w:r>
        <w:t xml:space="preserve"> is your protein now?’</w:t>
      </w:r>
    </w:p>
    <w:p w:rsidR="006A1DC1" w:rsidRDefault="006A1DC1" w:rsidP="006A1DC1">
      <w:pPr>
        <w:pStyle w:val="ListParagraph"/>
        <w:numPr>
          <w:ilvl w:val="0"/>
          <w:numId w:val="5"/>
        </w:numPr>
      </w:pPr>
      <w:r>
        <w:t>Why do we use lysozyme?</w:t>
      </w:r>
    </w:p>
    <w:p w:rsidR="006A1DC1" w:rsidRDefault="006A1DC1" w:rsidP="006A1DC1">
      <w:pPr>
        <w:pStyle w:val="ListParagraph"/>
        <w:numPr>
          <w:ilvl w:val="0"/>
          <w:numId w:val="5"/>
        </w:numPr>
      </w:pPr>
      <w:r>
        <w:t xml:space="preserve">Why do we use </w:t>
      </w:r>
      <w:proofErr w:type="spellStart"/>
      <w:r>
        <w:t>Benzonase</w:t>
      </w:r>
      <w:proofErr w:type="spellEnd"/>
      <w:r>
        <w:t>/</w:t>
      </w:r>
      <w:proofErr w:type="spellStart"/>
      <w:r>
        <w:t>Cyanase</w:t>
      </w:r>
      <w:proofErr w:type="spellEnd"/>
      <w:r>
        <w:t>?</w:t>
      </w:r>
    </w:p>
    <w:p w:rsidR="006A1DC1" w:rsidRDefault="006A1DC1" w:rsidP="006A1DC1">
      <w:pPr>
        <w:pStyle w:val="ListParagraph"/>
        <w:numPr>
          <w:ilvl w:val="0"/>
          <w:numId w:val="5"/>
        </w:numPr>
      </w:pPr>
      <w:r>
        <w:t>After each step ask – ‘Where is your protein now?’</w:t>
      </w:r>
    </w:p>
    <w:p w:rsidR="006A1DC1" w:rsidRDefault="006A1DC1" w:rsidP="006A1DC1">
      <w:r>
        <w:tab/>
      </w:r>
      <w:r>
        <w:tab/>
        <w:t>Waster, Flow Through, Elution 1, Elution 2</w:t>
      </w:r>
    </w:p>
    <w:p w:rsidR="006A1DC1" w:rsidRDefault="006A1DC1" w:rsidP="006A1DC1">
      <w:pPr>
        <w:pStyle w:val="ListParagraph"/>
        <w:numPr>
          <w:ilvl w:val="0"/>
          <w:numId w:val="5"/>
        </w:numPr>
      </w:pPr>
      <w:r>
        <w:t>What is different about the Wash vs. the Elution buffer?</w:t>
      </w:r>
    </w:p>
    <w:p w:rsidR="006A1DC1" w:rsidRDefault="006A1DC1" w:rsidP="006A1DC1">
      <w:pPr>
        <w:pStyle w:val="ListParagraph"/>
        <w:numPr>
          <w:ilvl w:val="0"/>
          <w:numId w:val="5"/>
        </w:numPr>
      </w:pPr>
      <w:r>
        <w:t>Ask them to predict</w:t>
      </w:r>
    </w:p>
    <w:p w:rsidR="006A1DC1" w:rsidRDefault="006A1DC1" w:rsidP="006A1DC1">
      <w:r>
        <w:tab/>
      </w:r>
      <w:r>
        <w:tab/>
        <w:t>How pure will your protein be?</w:t>
      </w:r>
    </w:p>
    <w:p w:rsidR="006A1DC1" w:rsidRDefault="006A1DC1" w:rsidP="006A1DC1">
      <w:r>
        <w:tab/>
        <w:t xml:space="preserve">Which sample has the most total protein?   </w:t>
      </w:r>
    </w:p>
    <w:p w:rsidR="006A1DC1" w:rsidRPr="004859AD" w:rsidRDefault="006A1DC1" w:rsidP="006A1DC1">
      <w:r>
        <w:t xml:space="preserve">BEFORE CLEANUP: - make sure they saved their </w:t>
      </w:r>
      <w:r w:rsidRPr="00097D84">
        <w:rPr>
          <w:b/>
        </w:rPr>
        <w:t>Sample 2, Sample 3, Sample 4, Sample 5, Sample 6</w:t>
      </w:r>
    </w:p>
    <w:p w:rsidR="006A1DC1" w:rsidRDefault="006A1DC1" w:rsidP="006A1DC1">
      <w:pPr>
        <w:rPr>
          <w:rStyle w:val="Strong"/>
          <w:rFonts w:eastAsiaTheme="majorEastAsia"/>
          <w:sz w:val="22"/>
        </w:rPr>
      </w:pPr>
      <w:r w:rsidRPr="004859AD">
        <w:rPr>
          <w:rStyle w:val="Strong"/>
          <w:rFonts w:eastAsiaTheme="majorEastAsia"/>
          <w:sz w:val="22"/>
        </w:rPr>
        <w:t>TROUBLESHOOTING:</w:t>
      </w:r>
    </w:p>
    <w:p w:rsidR="006A1DC1" w:rsidRPr="004859AD" w:rsidRDefault="006A1DC1" w:rsidP="006A1DC1">
      <w:r w:rsidRPr="00B42846">
        <w:rPr>
          <w:u w:val="single"/>
        </w:rPr>
        <w:t>If there Elution 1 doesn’t come out purple</w:t>
      </w:r>
      <w:r>
        <w:t xml:space="preserve"> – they should re-incubate their Flow Through and Wash samples together with the Ni-NTA for 15 min and then let it run through again – to a new </w:t>
      </w:r>
      <w:r w:rsidRPr="00B42846">
        <w:rPr>
          <w:b/>
        </w:rPr>
        <w:t>Elution 3 tube</w:t>
      </w:r>
    </w:p>
    <w:p w:rsidR="00E0272B" w:rsidRPr="004859AD" w:rsidRDefault="00E0272B" w:rsidP="00A14218">
      <w:bookmarkStart w:id="0" w:name="_GoBack"/>
      <w:bookmarkEnd w:id="0"/>
    </w:p>
    <w:sectPr w:rsidR="00E0272B" w:rsidRPr="004859AD" w:rsidSect="00B42846">
      <w:headerReference w:type="default" r:id="rId8"/>
      <w:pgSz w:w="12240" w:h="15840"/>
      <w:pgMar w:top="450" w:right="117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30" w:rsidRDefault="00FD0730" w:rsidP="006A1DC1">
      <w:r>
        <w:separator/>
      </w:r>
    </w:p>
  </w:endnote>
  <w:endnote w:type="continuationSeparator" w:id="0">
    <w:p w:rsidR="00FD0730" w:rsidRDefault="00FD0730" w:rsidP="006A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30" w:rsidRDefault="00FD0730" w:rsidP="006A1DC1">
      <w:r>
        <w:separator/>
      </w:r>
    </w:p>
  </w:footnote>
  <w:footnote w:type="continuationSeparator" w:id="0">
    <w:p w:rsidR="00FD0730" w:rsidRDefault="00FD0730" w:rsidP="006A1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DC1" w:rsidRDefault="00574214" w:rsidP="006A1DC1"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3F78FB6D" wp14:editId="1F524E08">
          <wp:simplePos x="0" y="0"/>
          <wp:positionH relativeFrom="column">
            <wp:posOffset>5167630</wp:posOffset>
          </wp:positionH>
          <wp:positionV relativeFrom="paragraph">
            <wp:posOffset>-121977</wp:posOffset>
          </wp:positionV>
          <wp:extent cx="759460" cy="471805"/>
          <wp:effectExtent l="0" t="0" r="0" b="0"/>
          <wp:wrapNone/>
          <wp:docPr id="1" name="Picture 1" descr="vdsstream V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dsstream VD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1DC1">
      <w:t>Purification</w:t>
    </w:r>
    <w:r w:rsidR="006A1DC1" w:rsidRPr="004859AD">
      <w:t xml:space="preserve"> Lab </w:t>
    </w:r>
    <w:r w:rsidR="006A1DC1" w:rsidRPr="004859AD">
      <w:tab/>
    </w:r>
    <w:r w:rsidR="006A1DC1" w:rsidRPr="004859AD">
      <w:tab/>
    </w:r>
    <w:r w:rsidR="006A1DC1">
      <w:t>Teaching Points     Mentor Sheet</w:t>
    </w:r>
    <w:r>
      <w:tab/>
    </w:r>
    <w:r w:rsidR="006A1DC1">
      <w:t>3/21/2013</w:t>
    </w:r>
    <w:r w:rsidRPr="00574214">
      <w:rPr>
        <w:noProof/>
        <w:lang w:bidi="ar-SA"/>
      </w:rPr>
      <w:t xml:space="preserve"> </w:t>
    </w:r>
  </w:p>
  <w:p w:rsidR="006A1DC1" w:rsidRDefault="006A1D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Quantcast" style="width:1.05pt;height:1.05pt;visibility:visible;mso-wrap-style:square" o:bullet="t">
        <v:imagedata r:id="rId1" o:title="Quantcast"/>
      </v:shape>
    </w:pict>
  </w:numPicBullet>
  <w:abstractNum w:abstractNumId="0">
    <w:nsid w:val="00113299"/>
    <w:multiLevelType w:val="multilevel"/>
    <w:tmpl w:val="A8F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C277B"/>
    <w:multiLevelType w:val="hybridMultilevel"/>
    <w:tmpl w:val="16F07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E41B1"/>
    <w:multiLevelType w:val="hybridMultilevel"/>
    <w:tmpl w:val="8CFAE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6804"/>
    <w:multiLevelType w:val="hybridMultilevel"/>
    <w:tmpl w:val="81842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202D7"/>
    <w:multiLevelType w:val="hybridMultilevel"/>
    <w:tmpl w:val="60B46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F6166"/>
    <w:multiLevelType w:val="hybridMultilevel"/>
    <w:tmpl w:val="83721B8C"/>
    <w:lvl w:ilvl="0" w:tplc="27C64C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885D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A806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0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6A4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EE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227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A10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8A3D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6570F1C"/>
    <w:multiLevelType w:val="hybridMultilevel"/>
    <w:tmpl w:val="90A0F660"/>
    <w:lvl w:ilvl="0" w:tplc="6964AA4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E38D7"/>
    <w:multiLevelType w:val="hybridMultilevel"/>
    <w:tmpl w:val="7C009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07F"/>
    <w:rsid w:val="00027957"/>
    <w:rsid w:val="00076626"/>
    <w:rsid w:val="00097D84"/>
    <w:rsid w:val="000A62B4"/>
    <w:rsid w:val="000B4E65"/>
    <w:rsid w:val="001052E2"/>
    <w:rsid w:val="0011641F"/>
    <w:rsid w:val="0011643A"/>
    <w:rsid w:val="001260A6"/>
    <w:rsid w:val="001509D7"/>
    <w:rsid w:val="0016200D"/>
    <w:rsid w:val="00174A9B"/>
    <w:rsid w:val="00190156"/>
    <w:rsid w:val="001A5622"/>
    <w:rsid w:val="00297F5F"/>
    <w:rsid w:val="002A7261"/>
    <w:rsid w:val="00357131"/>
    <w:rsid w:val="003C1DD9"/>
    <w:rsid w:val="004118FC"/>
    <w:rsid w:val="0047448D"/>
    <w:rsid w:val="004859AD"/>
    <w:rsid w:val="00492FFD"/>
    <w:rsid w:val="004A05C8"/>
    <w:rsid w:val="00524566"/>
    <w:rsid w:val="005465CD"/>
    <w:rsid w:val="00550A90"/>
    <w:rsid w:val="00574214"/>
    <w:rsid w:val="00582CC5"/>
    <w:rsid w:val="005D7790"/>
    <w:rsid w:val="006A1DC1"/>
    <w:rsid w:val="006C616D"/>
    <w:rsid w:val="006F1A31"/>
    <w:rsid w:val="00763D60"/>
    <w:rsid w:val="007B2FF7"/>
    <w:rsid w:val="00802253"/>
    <w:rsid w:val="00813857"/>
    <w:rsid w:val="00835BFA"/>
    <w:rsid w:val="0084379F"/>
    <w:rsid w:val="008A48D2"/>
    <w:rsid w:val="008C2E83"/>
    <w:rsid w:val="009401BF"/>
    <w:rsid w:val="009A5D34"/>
    <w:rsid w:val="009F44C0"/>
    <w:rsid w:val="00A14218"/>
    <w:rsid w:val="00A95C54"/>
    <w:rsid w:val="00AC021E"/>
    <w:rsid w:val="00AF4DA4"/>
    <w:rsid w:val="00B21818"/>
    <w:rsid w:val="00B42846"/>
    <w:rsid w:val="00B43FEC"/>
    <w:rsid w:val="00C17CE5"/>
    <w:rsid w:val="00C228C4"/>
    <w:rsid w:val="00CE06C8"/>
    <w:rsid w:val="00D07901"/>
    <w:rsid w:val="00D37BFC"/>
    <w:rsid w:val="00D83E08"/>
    <w:rsid w:val="00DF507F"/>
    <w:rsid w:val="00E0272B"/>
    <w:rsid w:val="00E4170D"/>
    <w:rsid w:val="00E72F53"/>
    <w:rsid w:val="00E74367"/>
    <w:rsid w:val="00EA3549"/>
    <w:rsid w:val="00F50DD0"/>
    <w:rsid w:val="00F62160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16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16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16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16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16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16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16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16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16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16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1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216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1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16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16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16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16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16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160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F6216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6216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16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6216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62160"/>
    <w:rPr>
      <w:b/>
      <w:bCs/>
    </w:rPr>
  </w:style>
  <w:style w:type="character" w:styleId="Emphasis">
    <w:name w:val="Emphasis"/>
    <w:basedOn w:val="DefaultParagraphFont"/>
    <w:uiPriority w:val="20"/>
    <w:qFormat/>
    <w:rsid w:val="00F6216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62160"/>
    <w:rPr>
      <w:szCs w:val="32"/>
    </w:rPr>
  </w:style>
  <w:style w:type="paragraph" w:styleId="ListParagraph">
    <w:name w:val="List Paragraph"/>
    <w:basedOn w:val="Normal"/>
    <w:uiPriority w:val="34"/>
    <w:qFormat/>
    <w:rsid w:val="00F621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6216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6216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1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160"/>
    <w:rPr>
      <w:b/>
      <w:i/>
      <w:sz w:val="24"/>
    </w:rPr>
  </w:style>
  <w:style w:type="character" w:styleId="SubtleEmphasis">
    <w:name w:val="Subtle Emphasis"/>
    <w:uiPriority w:val="19"/>
    <w:qFormat/>
    <w:rsid w:val="00F6216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6216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6216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6216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6216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216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DA4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AF4DA4"/>
    <w:rPr>
      <w:color w:val="0000FF"/>
      <w:u w:val="single"/>
    </w:rPr>
  </w:style>
  <w:style w:type="character" w:customStyle="1" w:styleId="postdate">
    <w:name w:val="postdate"/>
    <w:basedOn w:val="DefaultParagraphFont"/>
    <w:rsid w:val="00190156"/>
  </w:style>
  <w:style w:type="paragraph" w:styleId="Header">
    <w:name w:val="header"/>
    <w:basedOn w:val="Normal"/>
    <w:link w:val="HeaderChar"/>
    <w:uiPriority w:val="99"/>
    <w:unhideWhenUsed/>
    <w:rsid w:val="006A1D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D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1D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D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 Beckham</cp:lastModifiedBy>
  <cp:revision>28</cp:revision>
  <dcterms:created xsi:type="dcterms:W3CDTF">2011-02-08T20:12:00Z</dcterms:created>
  <dcterms:modified xsi:type="dcterms:W3CDTF">2013-03-22T01:34:00Z</dcterms:modified>
</cp:coreProperties>
</file>